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</w:p>
    <w:p w14:paraId="00000002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Date: __________________________</w:t>
      </w:r>
    </w:p>
    <w:p w14:paraId="00000003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Period/Subject: __________________</w:t>
      </w:r>
    </w:p>
    <w:p w14:paraId="00000004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Post-Trip Snow Algae Worksheet</w:t>
      </w:r>
    </w:p>
    <w:p w14:paraId="00000005" w14:textId="77777777" w:rsidR="009312EF" w:rsidRDefault="009312EF">
      <w:pPr>
        <w:pStyle w:val="normal0"/>
        <w:rPr>
          <w:sz w:val="28"/>
          <w:szCs w:val="28"/>
        </w:rPr>
      </w:pPr>
    </w:p>
    <w:p w14:paraId="00000006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Discuss and answer the following questions with your group to get a little background information for your project:</w:t>
      </w:r>
    </w:p>
    <w:p w14:paraId="00000007" w14:textId="77777777" w:rsidR="009312EF" w:rsidRDefault="009312EF">
      <w:pPr>
        <w:pStyle w:val="normal0"/>
        <w:rPr>
          <w:sz w:val="28"/>
          <w:szCs w:val="28"/>
        </w:rPr>
      </w:pPr>
    </w:p>
    <w:p w14:paraId="00000008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thing you remember about snow algae from the websites you looked at before the field trip?</w:t>
      </w:r>
    </w:p>
    <w:p w14:paraId="00000009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0A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0B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thing you remember doing on the Snow School field trip?</w:t>
      </w:r>
    </w:p>
    <w:p w14:paraId="0000000C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0D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0E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one thing you remember about snow algae from the field trip?</w:t>
      </w:r>
    </w:p>
    <w:p w14:paraId="0000000F" w14:textId="77777777" w:rsidR="009312EF" w:rsidRDefault="009312EF">
      <w:pPr>
        <w:pStyle w:val="normal0"/>
        <w:rPr>
          <w:sz w:val="28"/>
          <w:szCs w:val="28"/>
        </w:rPr>
      </w:pPr>
    </w:p>
    <w:p w14:paraId="00000010" w14:textId="77777777" w:rsidR="009312EF" w:rsidRDefault="009312EF">
      <w:pPr>
        <w:pStyle w:val="normal0"/>
        <w:rPr>
          <w:sz w:val="28"/>
          <w:szCs w:val="28"/>
        </w:rPr>
      </w:pPr>
    </w:p>
    <w:p w14:paraId="00000011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Recall the</w:t>
      </w:r>
      <w:r>
        <w:rPr>
          <w:sz w:val="28"/>
          <w:szCs w:val="28"/>
        </w:rPr>
        <w:t xml:space="preserve"> scientific method:</w:t>
      </w:r>
    </w:p>
    <w:p w14:paraId="00000012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scientists do in each of the following steps of the scientific method?</w:t>
      </w:r>
    </w:p>
    <w:p w14:paraId="00000013" w14:textId="77777777" w:rsidR="009312EF" w:rsidRDefault="004D42F6">
      <w:pPr>
        <w:pStyle w:val="normal0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Observation -- </w:t>
      </w:r>
    </w:p>
    <w:p w14:paraId="00000014" w14:textId="77777777" w:rsidR="009312EF" w:rsidRDefault="004D42F6">
      <w:pPr>
        <w:pStyle w:val="normal0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Question -- </w:t>
      </w:r>
    </w:p>
    <w:p w14:paraId="00000015" w14:textId="77777777" w:rsidR="009312EF" w:rsidRDefault="004D42F6">
      <w:pPr>
        <w:pStyle w:val="normal0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Hypothesis -- </w:t>
      </w:r>
    </w:p>
    <w:p w14:paraId="00000016" w14:textId="77777777" w:rsidR="009312EF" w:rsidRDefault="004D42F6">
      <w:pPr>
        <w:pStyle w:val="normal0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Analysis -- </w:t>
      </w:r>
    </w:p>
    <w:p w14:paraId="00000017" w14:textId="77777777" w:rsidR="009312EF" w:rsidRDefault="004D42F6">
      <w:pPr>
        <w:pStyle w:val="normal0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Discussion/Conclusion -- </w:t>
      </w:r>
    </w:p>
    <w:p w14:paraId="00000018" w14:textId="77777777" w:rsidR="009312EF" w:rsidRDefault="009312EF">
      <w:pPr>
        <w:pStyle w:val="normal0"/>
        <w:rPr>
          <w:sz w:val="28"/>
          <w:szCs w:val="28"/>
        </w:rPr>
      </w:pPr>
    </w:p>
    <w:p w14:paraId="00000019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Look at the Google Slides presentation:</w:t>
      </w:r>
    </w:p>
    <w:p w14:paraId="0000001A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Kodner Labs (and others)</w:t>
      </w:r>
      <w:r>
        <w:rPr>
          <w:sz w:val="28"/>
          <w:szCs w:val="28"/>
        </w:rPr>
        <w:t xml:space="preserve"> observe?</w:t>
      </w:r>
    </w:p>
    <w:p w14:paraId="0000001B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1C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1D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their investigative question?</w:t>
      </w:r>
    </w:p>
    <w:p w14:paraId="0000001E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1F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20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the videos and look at the pictures of the snow algae. How are these two forms of algae similar to and different from each other?</w:t>
      </w:r>
    </w:p>
    <w:p w14:paraId="00000021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22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23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Kodner lab has _____ hypotheses for snow algae dispersal.</w:t>
      </w:r>
    </w:p>
    <w:p w14:paraId="00000024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25" w14:textId="77777777" w:rsidR="009312EF" w:rsidRDefault="004D42F6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Describe each hypothesis:</w:t>
      </w:r>
    </w:p>
    <w:p w14:paraId="00000026" w14:textId="77777777" w:rsidR="009312EF" w:rsidRDefault="004D42F6">
      <w:pPr>
        <w:pStyle w:val="normal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Hypothesis #1 = ___________________________</w:t>
      </w:r>
    </w:p>
    <w:p w14:paraId="00000027" w14:textId="77777777" w:rsidR="009312EF" w:rsidRDefault="004D42F6">
      <w:pPr>
        <w:pStyle w:val="normal0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happens?</w:t>
      </w:r>
    </w:p>
    <w:p w14:paraId="00000028" w14:textId="77777777" w:rsidR="009312EF" w:rsidRDefault="009312EF">
      <w:pPr>
        <w:pStyle w:val="normal0"/>
        <w:rPr>
          <w:sz w:val="28"/>
          <w:szCs w:val="28"/>
        </w:rPr>
      </w:pPr>
    </w:p>
    <w:p w14:paraId="00000029" w14:textId="77777777" w:rsidR="009312EF" w:rsidRDefault="009312EF">
      <w:pPr>
        <w:pStyle w:val="normal0"/>
        <w:rPr>
          <w:sz w:val="28"/>
          <w:szCs w:val="28"/>
        </w:rPr>
      </w:pPr>
    </w:p>
    <w:p w14:paraId="0000002A" w14:textId="77777777" w:rsidR="009312EF" w:rsidRDefault="004D42F6">
      <w:pPr>
        <w:pStyle w:val="normal0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Hypothesis #2 = ___________________________</w:t>
      </w:r>
    </w:p>
    <w:p w14:paraId="0000002B" w14:textId="77777777" w:rsidR="009312EF" w:rsidRDefault="004D42F6">
      <w:pPr>
        <w:pStyle w:val="normal0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happens?</w:t>
      </w:r>
    </w:p>
    <w:p w14:paraId="0000002C" w14:textId="77777777" w:rsidR="009312EF" w:rsidRDefault="009312EF">
      <w:pPr>
        <w:pStyle w:val="normal0"/>
        <w:rPr>
          <w:sz w:val="28"/>
          <w:szCs w:val="28"/>
        </w:rPr>
      </w:pPr>
    </w:p>
    <w:p w14:paraId="0000002D" w14:textId="77777777" w:rsidR="009312EF" w:rsidRDefault="009312EF">
      <w:pPr>
        <w:pStyle w:val="normal0"/>
        <w:rPr>
          <w:sz w:val="28"/>
          <w:szCs w:val="28"/>
        </w:rPr>
      </w:pPr>
    </w:p>
    <w:p w14:paraId="0000002E" w14:textId="77777777" w:rsidR="009312EF" w:rsidRDefault="004D42F6" w:rsidP="004D42F6">
      <w:pPr>
        <w:pStyle w:val="normal0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What are the researchers at Kodner Labs at WWU doing to answer their question and check their hypotheses?</w:t>
      </w:r>
    </w:p>
    <w:p w14:paraId="0000002F" w14:textId="77777777" w:rsidR="009312EF" w:rsidRDefault="009312EF">
      <w:pPr>
        <w:pStyle w:val="normal0"/>
        <w:rPr>
          <w:sz w:val="28"/>
          <w:szCs w:val="28"/>
        </w:rPr>
      </w:pPr>
    </w:p>
    <w:p w14:paraId="00000030" w14:textId="77777777" w:rsidR="009312EF" w:rsidRDefault="009312EF">
      <w:pPr>
        <w:pStyle w:val="normal0"/>
        <w:rPr>
          <w:sz w:val="28"/>
          <w:szCs w:val="28"/>
        </w:rPr>
      </w:pPr>
    </w:p>
    <w:p w14:paraId="00000031" w14:textId="77777777" w:rsidR="009312EF" w:rsidRDefault="004D42F6" w:rsidP="004D42F6">
      <w:pPr>
        <w:pStyle w:val="normal0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De</w:t>
      </w:r>
      <w:r>
        <w:rPr>
          <w:sz w:val="28"/>
          <w:szCs w:val="28"/>
        </w:rPr>
        <w:t>scribe the experiment that was done and the data collected as well as you can remember it from the field trips…</w:t>
      </w:r>
    </w:p>
    <w:p w14:paraId="00000032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33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34" w14:textId="77777777" w:rsidR="009312EF" w:rsidRDefault="009312EF">
      <w:pPr>
        <w:pStyle w:val="normal0"/>
        <w:ind w:left="720"/>
        <w:rPr>
          <w:sz w:val="28"/>
          <w:szCs w:val="28"/>
        </w:rPr>
      </w:pPr>
    </w:p>
    <w:p w14:paraId="00000035" w14:textId="77777777" w:rsidR="009312EF" w:rsidRDefault="004D42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What could you learn about next?</w:t>
      </w:r>
    </w:p>
    <w:p w14:paraId="567221F5" w14:textId="77777777" w:rsidR="004D42F6" w:rsidRDefault="004D42F6">
      <w:pPr>
        <w:pStyle w:val="normal0"/>
        <w:rPr>
          <w:sz w:val="28"/>
          <w:szCs w:val="28"/>
        </w:rPr>
      </w:pPr>
      <w:bookmarkStart w:id="0" w:name="_GoBack"/>
      <w:bookmarkEnd w:id="0"/>
    </w:p>
    <w:p w14:paraId="00000036" w14:textId="77777777" w:rsidR="009312EF" w:rsidRDefault="004D42F6" w:rsidP="004D42F6">
      <w:pPr>
        <w:pStyle w:val="normal0"/>
        <w:numPr>
          <w:ilvl w:val="0"/>
          <w:numId w:val="1"/>
        </w:numPr>
        <w:spacing w:line="240" w:lineRule="auto"/>
        <w:ind w:left="900" w:hanging="450"/>
        <w:rPr>
          <w:sz w:val="28"/>
          <w:szCs w:val="28"/>
        </w:rPr>
      </w:pPr>
      <w:r>
        <w:rPr>
          <w:sz w:val="28"/>
          <w:szCs w:val="28"/>
        </w:rPr>
        <w:t xml:space="preserve">What could cause algae to change from dormant cysts (red algae) to flagellated cells (green algae) in the spring? What could we do to find out what the trigger is? </w:t>
      </w:r>
      <w:r>
        <w:rPr>
          <w:sz w:val="28"/>
          <w:szCs w:val="28"/>
          <w:highlight w:val="white"/>
        </w:rPr>
        <w:t>Brainstorm ideas for experiments that would stimulate the transition from cysts to swimmers.</w:t>
      </w:r>
    </w:p>
    <w:p w14:paraId="00000037" w14:textId="77777777" w:rsidR="009312EF" w:rsidRDefault="009312EF">
      <w:pPr>
        <w:pStyle w:val="normal0"/>
        <w:spacing w:line="240" w:lineRule="auto"/>
        <w:rPr>
          <w:sz w:val="28"/>
          <w:szCs w:val="28"/>
        </w:rPr>
      </w:pPr>
    </w:p>
    <w:p w14:paraId="00000038" w14:textId="77777777" w:rsidR="009312EF" w:rsidRDefault="009312EF">
      <w:pPr>
        <w:pStyle w:val="normal0"/>
        <w:spacing w:line="240" w:lineRule="auto"/>
        <w:rPr>
          <w:sz w:val="28"/>
          <w:szCs w:val="28"/>
        </w:rPr>
      </w:pPr>
    </w:p>
    <w:p w14:paraId="00000039" w14:textId="77777777" w:rsidR="009312EF" w:rsidRDefault="009312EF">
      <w:pPr>
        <w:pStyle w:val="normal0"/>
        <w:spacing w:line="240" w:lineRule="auto"/>
        <w:rPr>
          <w:sz w:val="28"/>
          <w:szCs w:val="28"/>
        </w:rPr>
      </w:pPr>
    </w:p>
    <w:p w14:paraId="0000003A" w14:textId="77777777" w:rsidR="009312EF" w:rsidRDefault="009312EF">
      <w:pPr>
        <w:pStyle w:val="normal0"/>
        <w:spacing w:line="240" w:lineRule="auto"/>
        <w:rPr>
          <w:sz w:val="28"/>
          <w:szCs w:val="28"/>
        </w:rPr>
      </w:pPr>
    </w:p>
    <w:p w14:paraId="0000003B" w14:textId="77777777" w:rsidR="009312EF" w:rsidRDefault="004D42F6" w:rsidP="004D42F6">
      <w:pPr>
        <w:pStyle w:val="normal0"/>
        <w:numPr>
          <w:ilvl w:val="0"/>
          <w:numId w:val="1"/>
        </w:numPr>
        <w:ind w:left="900" w:hanging="540"/>
        <w:rPr>
          <w:sz w:val="28"/>
          <w:szCs w:val="28"/>
        </w:rPr>
      </w:pPr>
      <w:r>
        <w:rPr>
          <w:sz w:val="28"/>
          <w:szCs w:val="28"/>
        </w:rPr>
        <w:t>What could cause algae to change from flagellated cells (green algae) to dormant cysts (red algae) in the spring? What could we do to find out what the trigger is?</w:t>
      </w:r>
      <w:r>
        <w:rPr>
          <w:sz w:val="24"/>
          <w:szCs w:val="24"/>
          <w:highlight w:val="white"/>
        </w:rPr>
        <w:t xml:space="preserve"> </w:t>
      </w:r>
      <w:r>
        <w:rPr>
          <w:sz w:val="28"/>
          <w:szCs w:val="28"/>
          <w:highlight w:val="white"/>
        </w:rPr>
        <w:t>Think of ideas for experiments that would cause the transition from swimmers to cysts.</w:t>
      </w:r>
    </w:p>
    <w:p w14:paraId="0000003C" w14:textId="77777777" w:rsidR="009312EF" w:rsidRDefault="009312EF">
      <w:pPr>
        <w:pStyle w:val="normal0"/>
        <w:ind w:left="720"/>
        <w:rPr>
          <w:sz w:val="28"/>
          <w:szCs w:val="28"/>
          <w:highlight w:val="white"/>
        </w:rPr>
      </w:pPr>
    </w:p>
    <w:p w14:paraId="0000003D" w14:textId="77777777" w:rsidR="009312EF" w:rsidRDefault="009312EF">
      <w:pPr>
        <w:pStyle w:val="normal0"/>
        <w:ind w:left="720"/>
        <w:rPr>
          <w:sz w:val="28"/>
          <w:szCs w:val="28"/>
          <w:highlight w:val="white"/>
        </w:rPr>
      </w:pPr>
    </w:p>
    <w:p w14:paraId="0000003E" w14:textId="77777777" w:rsidR="009312EF" w:rsidRDefault="009312EF">
      <w:pPr>
        <w:pStyle w:val="normal0"/>
        <w:ind w:left="720"/>
        <w:rPr>
          <w:sz w:val="28"/>
          <w:szCs w:val="28"/>
          <w:highlight w:val="white"/>
        </w:rPr>
      </w:pPr>
    </w:p>
    <w:p w14:paraId="0000003F" w14:textId="77777777" w:rsidR="009312EF" w:rsidRDefault="004D42F6" w:rsidP="004D42F6">
      <w:pPr>
        <w:pStyle w:val="normal0"/>
        <w:numPr>
          <w:ilvl w:val="0"/>
          <w:numId w:val="1"/>
        </w:numPr>
        <w:ind w:left="810" w:hanging="45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Why does this matter? Why would we care to study this? Who or what could this affect? Why? How?</w:t>
      </w:r>
    </w:p>
    <w:sectPr w:rsidR="009312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9A8"/>
    <w:multiLevelType w:val="multilevel"/>
    <w:tmpl w:val="28B07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12EF"/>
    <w:rsid w:val="004D42F6"/>
    <w:rsid w:val="009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</cp:lastModifiedBy>
  <cp:revision>2</cp:revision>
  <dcterms:created xsi:type="dcterms:W3CDTF">2019-12-11T22:09:00Z</dcterms:created>
  <dcterms:modified xsi:type="dcterms:W3CDTF">2019-12-11T22:11:00Z</dcterms:modified>
</cp:coreProperties>
</file>